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B3A90" w14:textId="77777777" w:rsidR="00C54B86" w:rsidRDefault="00C54B86" w:rsidP="000E473C">
      <w:pPr>
        <w:spacing w:before="10" w:line="100" w:lineRule="exact"/>
        <w:rPr>
          <w:sz w:val="10"/>
          <w:szCs w:val="10"/>
        </w:rPr>
      </w:pPr>
    </w:p>
    <w:p w14:paraId="6BF276B5" w14:textId="2C49F125" w:rsidR="00C54B86" w:rsidRDefault="00260536" w:rsidP="000E473C">
      <w:pPr>
        <w:ind w:left="37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6E10A5" wp14:editId="0D02A3D7">
            <wp:extent cx="1291844" cy="109334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ata Logo 2016-2 Color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844" cy="109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03FAA" w14:textId="77777777" w:rsidR="0086031B" w:rsidRDefault="0086031B" w:rsidP="0086031B">
      <w:pPr>
        <w:jc w:val="center"/>
        <w:rPr>
          <w:rFonts w:ascii="SimSun" w:hAnsi="SimSun" w:cs="Microsoft YaHei"/>
          <w:sz w:val="32"/>
          <w:szCs w:val="32"/>
          <w:lang w:eastAsia="zh-CN"/>
        </w:rPr>
      </w:pPr>
    </w:p>
    <w:p w14:paraId="26FA008A" w14:textId="1B6B571F" w:rsidR="0086031B" w:rsidRPr="0086031B" w:rsidRDefault="0086031B" w:rsidP="0086031B">
      <w:pPr>
        <w:jc w:val="center"/>
        <w:rPr>
          <w:rFonts w:ascii="SimSun" w:hAnsi="SimSun"/>
          <w:sz w:val="28"/>
          <w:szCs w:val="28"/>
          <w:lang w:eastAsia="zh-CN"/>
        </w:rPr>
      </w:pPr>
      <w:r w:rsidRPr="0086031B">
        <w:rPr>
          <w:rFonts w:ascii="SimSun" w:hAnsi="SimSun" w:cs="Microsoft YaHei" w:hint="eastAsia"/>
          <w:sz w:val="28"/>
          <w:szCs w:val="28"/>
          <w:lang w:eastAsia="zh-CN"/>
        </w:rPr>
        <w:t>欢迎中国参加高考的学生申请最理想的美国大学</w:t>
      </w:r>
      <w:r w:rsidRPr="0086031B">
        <w:rPr>
          <w:rFonts w:ascii="SimSun" w:hAnsi="SimSun"/>
          <w:sz w:val="28"/>
          <w:szCs w:val="28"/>
          <w:lang w:eastAsia="zh-CN"/>
        </w:rPr>
        <w:t>–</w:t>
      </w:r>
      <w:r w:rsidRPr="0086031B">
        <w:rPr>
          <w:rFonts w:ascii="SimSun" w:hAnsi="SimSun" w:cs="Microsoft YaHei" w:hint="eastAsia"/>
          <w:sz w:val="28"/>
          <w:szCs w:val="28"/>
          <w:lang w:eastAsia="zh-CN"/>
        </w:rPr>
        <w:t>朱尼亚塔大学</w:t>
      </w:r>
      <w:r w:rsidRPr="0086031B">
        <w:rPr>
          <w:rFonts w:ascii="SimSun" w:hAnsi="SimSun"/>
          <w:sz w:val="28"/>
          <w:szCs w:val="28"/>
          <w:lang w:eastAsia="zh-CN"/>
        </w:rPr>
        <w:br/>
      </w:r>
    </w:p>
    <w:p w14:paraId="5FF37490" w14:textId="55DE3860" w:rsidR="0086031B" w:rsidRPr="0086031B" w:rsidRDefault="0086031B" w:rsidP="0086031B">
      <w:pPr>
        <w:spacing w:line="440" w:lineRule="exact"/>
        <w:rPr>
          <w:rFonts w:ascii="SimSun" w:hAnsi="SimSun"/>
          <w:lang w:eastAsia="zh-CN"/>
        </w:rPr>
      </w:pPr>
      <w:r w:rsidRPr="0086031B">
        <w:rPr>
          <w:rFonts w:ascii="SimSun" w:hAnsi="SimSun" w:cs="Microsoft YaHei" w:hint="eastAsia"/>
          <w:lang w:eastAsia="zh-CN"/>
        </w:rPr>
        <w:t>朱尼亚塔大学</w:t>
      </w:r>
      <w:r w:rsidR="00132E4E">
        <w:rPr>
          <w:rFonts w:ascii="SimSun" w:hAnsi="SimSun" w:cs="Microsoft YaHei" w:hint="eastAsia"/>
          <w:lang w:eastAsia="zh-CN"/>
        </w:rPr>
        <w:t xml:space="preserve"> </w:t>
      </w:r>
      <w:r w:rsidRPr="0086031B">
        <w:rPr>
          <w:rFonts w:ascii="SimSun" w:hAnsi="SimSun"/>
          <w:lang w:eastAsia="zh-CN"/>
        </w:rPr>
        <w:t>(Juniata College)</w:t>
      </w:r>
      <w:r w:rsidRPr="0086031B">
        <w:rPr>
          <w:rFonts w:ascii="SimSun" w:hAnsi="SimSun" w:cs="Microsoft YaHei" w:hint="eastAsia"/>
          <w:lang w:eastAsia="zh-CN"/>
        </w:rPr>
        <w:t>位于美国东部</w:t>
      </w:r>
      <w:r w:rsidRPr="0086031B">
        <w:rPr>
          <w:rFonts w:ascii="SimSun" w:hAnsi="SimSun" w:hint="eastAsia"/>
          <w:lang w:eastAsia="zh-CN"/>
        </w:rPr>
        <w:t>，</w:t>
      </w:r>
      <w:r w:rsidRPr="0086031B">
        <w:rPr>
          <w:rFonts w:ascii="SimSun" w:hAnsi="SimSun" w:cs="Microsoft YaHei" w:hint="eastAsia"/>
          <w:lang w:eastAsia="zh-CN"/>
        </w:rPr>
        <w:t>环境优美的宾夕法尼亚州</w:t>
      </w:r>
      <w:r w:rsidRPr="0086031B">
        <w:rPr>
          <w:rFonts w:ascii="SimSun" w:hAnsi="SimSun" w:hint="eastAsia"/>
          <w:lang w:eastAsia="zh-CN"/>
        </w:rPr>
        <w:t>。创建</w:t>
      </w:r>
      <w:r w:rsidRPr="0086031B">
        <w:rPr>
          <w:rFonts w:ascii="SimSun" w:hAnsi="SimSun" w:cs="Microsoft YaHei" w:hint="eastAsia"/>
          <w:lang w:eastAsia="zh-CN"/>
        </w:rPr>
        <w:t>于</w:t>
      </w:r>
      <w:r w:rsidRPr="0086031B">
        <w:rPr>
          <w:rFonts w:ascii="SimSun" w:hAnsi="SimSun"/>
          <w:lang w:eastAsia="zh-CN"/>
        </w:rPr>
        <w:t>1876</w:t>
      </w:r>
      <w:r w:rsidRPr="0086031B">
        <w:rPr>
          <w:rFonts w:ascii="SimSun" w:hAnsi="SimSun" w:cs="Microsoft YaHei" w:hint="eastAsia"/>
          <w:lang w:eastAsia="zh-CN"/>
        </w:rPr>
        <w:t>年，</w:t>
      </w:r>
      <w:r w:rsidR="00824A94">
        <w:rPr>
          <w:rFonts w:ascii="SimSun" w:hAnsi="SimSun" w:cs="Microsoft YaHei" w:hint="eastAsia"/>
          <w:lang w:eastAsia="zh-CN"/>
        </w:rPr>
        <w:t>是一所</w:t>
      </w:r>
      <w:r w:rsidRPr="0086031B">
        <w:rPr>
          <w:rFonts w:ascii="SimSun" w:hAnsi="SimSun" w:cs="Microsoft YaHei" w:hint="eastAsia"/>
          <w:lang w:eastAsia="zh-CN"/>
        </w:rPr>
        <w:t>历史悠久，</w:t>
      </w:r>
      <w:r w:rsidRPr="0086031B">
        <w:rPr>
          <w:rFonts w:ascii="SimSun" w:hAnsi="SimSun" w:hint="eastAsia"/>
          <w:lang w:eastAsia="zh-CN"/>
        </w:rPr>
        <w:t>教育成果斐然</w:t>
      </w:r>
      <w:r w:rsidR="00824A94">
        <w:rPr>
          <w:rFonts w:ascii="SimSun" w:hAnsi="SimSun" w:hint="eastAsia"/>
          <w:lang w:eastAsia="zh-CN"/>
        </w:rPr>
        <w:t>，</w:t>
      </w:r>
      <w:r w:rsidR="00824A94">
        <w:rPr>
          <w:rFonts w:hint="eastAsia"/>
          <w:lang w:eastAsia="zh-CN"/>
        </w:rPr>
        <w:t>赢得了众多校友终生热爱的四年制私立文理学院</w:t>
      </w:r>
      <w:r w:rsidRPr="0086031B">
        <w:rPr>
          <w:rFonts w:ascii="SimSun" w:hAnsi="SimSun" w:hint="eastAsia"/>
          <w:lang w:eastAsia="zh-CN"/>
        </w:rPr>
        <w:t>。</w:t>
      </w:r>
      <w:r w:rsidR="00824A94">
        <w:rPr>
          <w:rFonts w:ascii="SimSun" w:hAnsi="SimSun" w:hint="eastAsia"/>
          <w:lang w:eastAsia="zh-CN"/>
        </w:rPr>
        <w:t>近年来被华盛顿邮报</w:t>
      </w:r>
      <w:r w:rsidRPr="0086031B">
        <w:rPr>
          <w:rFonts w:ascii="SimSun" w:hAnsi="SimSun" w:hint="eastAsia"/>
          <w:lang w:eastAsia="zh-CN"/>
        </w:rPr>
        <w:t>列</w:t>
      </w:r>
      <w:r w:rsidR="00824A94">
        <w:rPr>
          <w:rFonts w:ascii="SimSun" w:hAnsi="SimSun" w:hint="eastAsia"/>
          <w:lang w:eastAsia="zh-CN"/>
        </w:rPr>
        <w:t>为</w:t>
      </w:r>
      <w:r w:rsidRPr="0086031B">
        <w:rPr>
          <w:rFonts w:ascii="SimSun" w:hAnsi="SimSun" w:hint="eastAsia"/>
          <w:lang w:eastAsia="zh-CN"/>
        </w:rPr>
        <w:t>全美</w:t>
      </w:r>
      <w:r w:rsidRPr="0086031B">
        <w:rPr>
          <w:rFonts w:ascii="SimSun" w:hAnsi="SimSun"/>
          <w:lang w:eastAsia="zh-CN"/>
        </w:rPr>
        <w:t>2278</w:t>
      </w:r>
      <w:r w:rsidRPr="0086031B">
        <w:rPr>
          <w:rFonts w:ascii="SimSun" w:hAnsi="SimSun" w:hint="eastAsia"/>
          <w:lang w:eastAsia="zh-CN"/>
        </w:rPr>
        <w:t>所</w:t>
      </w:r>
      <w:r w:rsidR="00C467F0">
        <w:rPr>
          <w:rFonts w:hint="eastAsia"/>
          <w:lang w:eastAsia="zh-CN"/>
        </w:rPr>
        <w:t>四</w:t>
      </w:r>
      <w:r w:rsidRPr="0086031B">
        <w:rPr>
          <w:rFonts w:ascii="SimSun" w:hAnsi="SimSun" w:hint="eastAsia"/>
          <w:lang w:eastAsia="zh-CN"/>
        </w:rPr>
        <w:t>年制</w:t>
      </w:r>
      <w:r w:rsidR="00856646">
        <w:rPr>
          <w:rFonts w:ascii="SimSun" w:hAnsi="SimSun" w:hint="eastAsia"/>
          <w:lang w:eastAsia="zh-CN"/>
        </w:rPr>
        <w:t>大学</w:t>
      </w:r>
      <w:r w:rsidR="00824A94">
        <w:rPr>
          <w:rFonts w:ascii="SimSun" w:hAnsi="SimSun" w:hint="eastAsia"/>
          <w:lang w:eastAsia="zh-CN"/>
        </w:rPr>
        <w:t>中</w:t>
      </w:r>
      <w:r w:rsidRPr="0086031B">
        <w:rPr>
          <w:rFonts w:ascii="SimSun" w:hAnsi="SimSun" w:hint="eastAsia"/>
          <w:lang w:eastAsia="zh-CN"/>
        </w:rPr>
        <w:t>综合排名第</w:t>
      </w:r>
      <w:r w:rsidRPr="0086031B">
        <w:rPr>
          <w:rFonts w:ascii="SimSun" w:hAnsi="SimSun"/>
          <w:lang w:eastAsia="zh-CN"/>
        </w:rPr>
        <w:t>59</w:t>
      </w:r>
      <w:r w:rsidRPr="0086031B">
        <w:rPr>
          <w:rFonts w:ascii="SimSun" w:hAnsi="SimSun" w:hint="eastAsia"/>
          <w:lang w:eastAsia="zh-CN"/>
        </w:rPr>
        <w:t>位</w:t>
      </w:r>
      <w:r w:rsidRPr="0086031B">
        <w:rPr>
          <w:rFonts w:ascii="SimSun" w:hAnsi="SimSun"/>
          <w:lang w:eastAsia="zh-CN"/>
        </w:rPr>
        <w:t>(</w:t>
      </w:r>
      <w:r w:rsidRPr="0086031B">
        <w:rPr>
          <w:rFonts w:ascii="SimSun" w:hAnsi="SimSun" w:hint="eastAsia"/>
          <w:lang w:eastAsia="zh-CN"/>
        </w:rPr>
        <w:t>更多详情请登录</w:t>
      </w:r>
      <w:r w:rsidR="00856646">
        <w:rPr>
          <w:rFonts w:ascii="SimSun" w:hAnsi="SimSun"/>
          <w:lang w:eastAsia="zh-CN"/>
        </w:rPr>
        <w:fldChar w:fldCharType="begin"/>
      </w:r>
      <w:r w:rsidR="00856646">
        <w:rPr>
          <w:rFonts w:ascii="SimSun" w:hAnsi="SimSun"/>
          <w:lang w:eastAsia="zh-CN"/>
        </w:rPr>
        <w:instrText xml:space="preserve"> HYPERLINK "http://www.juniata.edu/chinese" </w:instrText>
      </w:r>
      <w:r w:rsidR="00856646">
        <w:rPr>
          <w:rFonts w:ascii="SimSun" w:hAnsi="SimSun"/>
          <w:lang w:eastAsia="zh-CN"/>
        </w:rPr>
        <w:fldChar w:fldCharType="separate"/>
      </w:r>
      <w:r w:rsidRPr="00856646">
        <w:rPr>
          <w:rStyle w:val="Hyperlink"/>
          <w:rFonts w:ascii="SimSun" w:hAnsi="SimSun" w:hint="eastAsia"/>
          <w:lang w:eastAsia="zh-CN"/>
        </w:rPr>
        <w:t>学校中文网站</w:t>
      </w:r>
      <w:r w:rsidR="00856646">
        <w:rPr>
          <w:rFonts w:ascii="SimSun" w:hAnsi="SimSun"/>
          <w:lang w:eastAsia="zh-CN"/>
        </w:rPr>
        <w:fldChar w:fldCharType="end"/>
      </w:r>
      <w:r w:rsidRPr="0086031B">
        <w:rPr>
          <w:rFonts w:ascii="SimSun" w:hAnsi="SimSun" w:hint="eastAsia"/>
          <w:lang w:eastAsia="zh-CN"/>
        </w:rPr>
        <w:t>查阅</w:t>
      </w:r>
      <w:r w:rsidRPr="0086031B">
        <w:rPr>
          <w:rFonts w:ascii="SimSun" w:hAnsi="SimSun"/>
          <w:lang w:eastAsia="zh-CN"/>
        </w:rPr>
        <w:t>)</w:t>
      </w:r>
      <w:r w:rsidRPr="0086031B">
        <w:rPr>
          <w:rFonts w:ascii="SimSun" w:hAnsi="SimSun" w:cs="Microsoft YaHei" w:hint="eastAsia"/>
          <w:lang w:eastAsia="zh-CN"/>
        </w:rPr>
        <w:t>。</w:t>
      </w:r>
      <w:r w:rsidR="0035400E">
        <w:rPr>
          <w:rFonts w:ascii="SimSun" w:hAnsi="SimSun" w:cs="Microsoft YaHei" w:hint="eastAsia"/>
          <w:lang w:eastAsia="zh-CN"/>
        </w:rPr>
        <w:t>为了能让更多的中国学生共享我们的精英教育资源，</w:t>
      </w:r>
      <w:r w:rsidRPr="0086031B">
        <w:rPr>
          <w:rFonts w:ascii="SimSun" w:hAnsi="SimSun" w:cs="Microsoft YaHei" w:hint="eastAsia"/>
          <w:lang w:eastAsia="zh-CN"/>
        </w:rPr>
        <w:t>今年</w:t>
      </w:r>
      <w:r w:rsidR="00856646">
        <w:rPr>
          <w:rFonts w:ascii="SimSun" w:hAnsi="SimSun" w:cs="Microsoft YaHei" w:hint="eastAsia"/>
          <w:lang w:eastAsia="zh-CN"/>
        </w:rPr>
        <w:t>我校</w:t>
      </w:r>
      <w:r w:rsidRPr="0086031B">
        <w:rPr>
          <w:rFonts w:ascii="SimSun" w:hAnsi="SimSun" w:cs="Microsoft YaHei" w:hint="eastAsia"/>
          <w:lang w:eastAsia="zh-CN"/>
        </w:rPr>
        <w:t>将在中国大陆试点，择优录取</w:t>
      </w:r>
      <w:r w:rsidRPr="0086031B">
        <w:rPr>
          <w:rFonts w:ascii="SimSun" w:hAnsi="SimSun"/>
          <w:lang w:eastAsia="zh-CN"/>
        </w:rPr>
        <w:t>10</w:t>
      </w:r>
      <w:r w:rsidRPr="0086031B">
        <w:rPr>
          <w:rFonts w:ascii="SimSun" w:hAnsi="SimSun" w:cs="Microsoft YaHei" w:hint="eastAsia"/>
          <w:lang w:eastAsia="zh-CN"/>
        </w:rPr>
        <w:t>名德才兼备、勤奋好学、成绩优</w:t>
      </w:r>
      <w:r w:rsidRPr="0086031B">
        <w:rPr>
          <w:rFonts w:ascii="SimSun" w:hAnsi="SimSun" w:cs="SimSun" w:hint="eastAsia"/>
          <w:lang w:eastAsia="zh-CN"/>
        </w:rPr>
        <w:t>良的</w:t>
      </w:r>
      <w:r w:rsidRPr="0086031B">
        <w:rPr>
          <w:rFonts w:ascii="SimSun" w:hAnsi="SimSun" w:cs="Microsoft YaHei" w:hint="eastAsia"/>
          <w:lang w:eastAsia="zh-CN"/>
        </w:rPr>
        <w:t>高考学生加入我们的</w:t>
      </w:r>
      <w:r w:rsidRPr="0086031B">
        <w:rPr>
          <w:rFonts w:ascii="SimSun" w:hAnsi="SimSun"/>
          <w:lang w:eastAsia="zh-CN"/>
        </w:rPr>
        <w:t>2017</w:t>
      </w:r>
      <w:r w:rsidRPr="0086031B">
        <w:rPr>
          <w:rFonts w:ascii="SimSun" w:hAnsi="SimSun" w:cs="Microsoft YaHei" w:hint="eastAsia"/>
          <w:lang w:eastAsia="zh-CN"/>
        </w:rPr>
        <w:t>年秋季班。</w:t>
      </w:r>
    </w:p>
    <w:p w14:paraId="19CBAEA0" w14:textId="77777777" w:rsidR="0086031B" w:rsidRPr="0086031B" w:rsidRDefault="0086031B" w:rsidP="0086031B">
      <w:pPr>
        <w:rPr>
          <w:rFonts w:ascii="SimSun" w:hAnsi="SimSun"/>
          <w:lang w:eastAsia="zh-CN"/>
        </w:rPr>
      </w:pPr>
    </w:p>
    <w:p w14:paraId="35F702B2" w14:textId="77777777" w:rsidR="0086031B" w:rsidRPr="00132E4E" w:rsidRDefault="0086031B" w:rsidP="0086031B">
      <w:pPr>
        <w:rPr>
          <w:rFonts w:ascii="SimSun" w:hAnsi="SimSun"/>
          <w:lang w:eastAsia="zh-CN"/>
        </w:rPr>
      </w:pPr>
      <w:r w:rsidRPr="00132E4E">
        <w:rPr>
          <w:rStyle w:val="Strong"/>
          <w:rFonts w:ascii="SimSun" w:hAnsi="SimSun" w:cs="Microsoft YaHei" w:hint="eastAsia"/>
          <w:lang w:eastAsia="zh-CN"/>
        </w:rPr>
        <w:t>一</w:t>
      </w:r>
      <w:r w:rsidRPr="00132E4E">
        <w:rPr>
          <w:rStyle w:val="Strong"/>
          <w:rFonts w:ascii="SimSun" w:hAnsi="SimSun"/>
          <w:lang w:eastAsia="zh-CN"/>
        </w:rPr>
        <w:t>. </w:t>
      </w:r>
      <w:r w:rsidRPr="00132E4E">
        <w:rPr>
          <w:rStyle w:val="Strong"/>
          <w:rFonts w:ascii="SimSun" w:hAnsi="SimSun" w:cs="Microsoft YaHei" w:hint="eastAsia"/>
          <w:lang w:eastAsia="zh-CN"/>
        </w:rPr>
        <w:t>申请资</w:t>
      </w:r>
      <w:r w:rsidRPr="00132E4E">
        <w:rPr>
          <w:rStyle w:val="Strong"/>
          <w:rFonts w:ascii="SimSun" w:hAnsi="SimSun" w:cs="SimSun" w:hint="eastAsia"/>
          <w:lang w:eastAsia="zh-CN"/>
        </w:rPr>
        <w:t>格</w:t>
      </w:r>
      <w:r w:rsidRPr="00132E4E">
        <w:rPr>
          <w:rFonts w:ascii="SimSun" w:hAnsi="SimSun" w:cs="Microsoft YaHei" w:hint="eastAsia"/>
          <w:lang w:eastAsia="zh-CN"/>
        </w:rPr>
        <w:t>：</w:t>
      </w:r>
    </w:p>
    <w:p w14:paraId="602F46F2" w14:textId="77777777" w:rsidR="0086031B" w:rsidRPr="0086031B" w:rsidRDefault="0086031B" w:rsidP="0086031B">
      <w:pPr>
        <w:rPr>
          <w:rFonts w:ascii="SimSun" w:hAnsi="SimSun"/>
          <w:lang w:eastAsia="zh-CN"/>
        </w:rPr>
      </w:pPr>
      <w:r w:rsidRPr="0086031B">
        <w:rPr>
          <w:rFonts w:ascii="SimSun" w:hAnsi="SimSun"/>
          <w:lang w:eastAsia="zh-CN"/>
        </w:rPr>
        <w:t xml:space="preserve">1. </w:t>
      </w:r>
      <w:r w:rsidRPr="0086031B">
        <w:rPr>
          <w:rFonts w:ascii="SimSun" w:hAnsi="SimSun" w:cs="Microsoft YaHei" w:hint="eastAsia"/>
          <w:lang w:eastAsia="zh-CN"/>
        </w:rPr>
        <w:t>应届或者往届</w:t>
      </w:r>
      <w:r w:rsidRPr="0086031B">
        <w:rPr>
          <w:rFonts w:ascii="SimSun" w:hAnsi="SimSun"/>
          <w:lang w:eastAsia="zh-CN"/>
        </w:rPr>
        <w:t>(</w:t>
      </w:r>
      <w:r w:rsidRPr="0086031B">
        <w:rPr>
          <w:rFonts w:ascii="SimSun" w:hAnsi="SimSun" w:cs="Microsoft YaHei" w:hint="eastAsia"/>
          <w:lang w:eastAsia="zh-CN"/>
        </w:rPr>
        <w:t>三年内</w:t>
      </w:r>
      <w:r w:rsidRPr="0086031B">
        <w:rPr>
          <w:rFonts w:ascii="SimSun" w:hAnsi="SimSun"/>
          <w:lang w:eastAsia="zh-CN"/>
        </w:rPr>
        <w:t>)</w:t>
      </w:r>
      <w:r w:rsidRPr="0086031B">
        <w:rPr>
          <w:rFonts w:ascii="SimSun" w:hAnsi="SimSun" w:cs="Microsoft YaHei" w:hint="eastAsia"/>
          <w:lang w:eastAsia="zh-CN"/>
        </w:rPr>
        <w:t>参加高考的中国籍公民；</w:t>
      </w:r>
    </w:p>
    <w:p w14:paraId="10C19B6B" w14:textId="77777777" w:rsidR="0086031B" w:rsidRPr="0086031B" w:rsidRDefault="0086031B" w:rsidP="0086031B">
      <w:pPr>
        <w:rPr>
          <w:rFonts w:ascii="SimSun" w:hAnsi="SimSun"/>
          <w:lang w:eastAsia="zh-CN"/>
        </w:rPr>
      </w:pPr>
      <w:r w:rsidRPr="0086031B">
        <w:rPr>
          <w:rFonts w:ascii="SimSun" w:hAnsi="SimSun"/>
          <w:lang w:eastAsia="zh-CN"/>
        </w:rPr>
        <w:t xml:space="preserve">2. </w:t>
      </w:r>
      <w:r w:rsidRPr="0086031B">
        <w:rPr>
          <w:rFonts w:ascii="SimSun" w:hAnsi="SimSun" w:cs="Microsoft YaHei" w:hint="eastAsia"/>
          <w:lang w:eastAsia="zh-CN"/>
        </w:rPr>
        <w:t>高考成绩最低要求：</w:t>
      </w:r>
    </w:p>
    <w:p w14:paraId="6E7401C1" w14:textId="2B820282" w:rsidR="0086031B" w:rsidRPr="0086031B" w:rsidRDefault="0086031B" w:rsidP="0086031B">
      <w:pPr>
        <w:rPr>
          <w:rFonts w:ascii="SimSun" w:hAnsi="SimSun"/>
          <w:lang w:eastAsia="zh-CN"/>
        </w:rPr>
      </w:pPr>
      <w:r w:rsidRPr="0086031B">
        <w:rPr>
          <w:rFonts w:ascii="SimSun" w:hAnsi="SimSun" w:cs="Microsoft YaHei" w:hint="eastAsia"/>
          <w:lang w:eastAsia="zh-CN"/>
        </w:rPr>
        <w:t>达到当地当年二本分数线，英语单科成绩达到</w:t>
      </w:r>
      <w:r w:rsidRPr="0086031B">
        <w:rPr>
          <w:rFonts w:ascii="SimSun" w:hAnsi="SimSun"/>
          <w:lang w:eastAsia="zh-CN"/>
        </w:rPr>
        <w:t>120</w:t>
      </w:r>
      <w:r w:rsidR="00805F45">
        <w:rPr>
          <w:rFonts w:ascii="SimSun" w:hAnsi="SimSun" w:cs="Microsoft YaHei" w:hint="eastAsia"/>
          <w:lang w:eastAsia="zh-CN"/>
        </w:rPr>
        <w:t>分或</w:t>
      </w:r>
      <w:r w:rsidRPr="0086031B">
        <w:rPr>
          <w:rFonts w:ascii="SimSun" w:hAnsi="SimSun" w:cs="Microsoft YaHei" w:hint="eastAsia"/>
          <w:lang w:eastAsia="zh-CN"/>
        </w:rPr>
        <w:t>托福</w:t>
      </w:r>
      <w:r w:rsidRPr="0086031B">
        <w:rPr>
          <w:rFonts w:ascii="SimSun" w:hAnsi="SimSun"/>
          <w:lang w:eastAsia="zh-CN"/>
        </w:rPr>
        <w:t>(50</w:t>
      </w:r>
      <w:r w:rsidRPr="0086031B">
        <w:rPr>
          <w:rFonts w:ascii="SimSun" w:hAnsi="SimSun" w:cs="Microsoft YaHei" w:hint="eastAsia"/>
          <w:lang w:eastAsia="zh-CN"/>
        </w:rPr>
        <w:t>分</w:t>
      </w:r>
      <w:r w:rsidRPr="0086031B">
        <w:rPr>
          <w:rFonts w:ascii="SimSun" w:hAnsi="SimSun"/>
          <w:lang w:eastAsia="zh-CN"/>
        </w:rPr>
        <w:t>)</w:t>
      </w:r>
      <w:r w:rsidRPr="0086031B">
        <w:rPr>
          <w:rFonts w:ascii="SimSun" w:hAnsi="SimSun" w:cs="Microsoft YaHei" w:hint="eastAsia"/>
          <w:lang w:eastAsia="zh-CN"/>
        </w:rPr>
        <w:t>、雅思</w:t>
      </w:r>
      <w:r w:rsidRPr="0086031B">
        <w:rPr>
          <w:rFonts w:ascii="SimSun" w:hAnsi="SimSun"/>
          <w:lang w:eastAsia="zh-CN"/>
        </w:rPr>
        <w:t>(5</w:t>
      </w:r>
      <w:bookmarkStart w:id="0" w:name="_GoBack"/>
      <w:bookmarkEnd w:id="0"/>
      <w:r w:rsidRPr="0086031B">
        <w:rPr>
          <w:rFonts w:ascii="SimSun" w:hAnsi="SimSun" w:cs="Microsoft YaHei" w:hint="eastAsia"/>
          <w:lang w:eastAsia="zh-CN"/>
        </w:rPr>
        <w:t>分</w:t>
      </w:r>
      <w:r w:rsidRPr="0086031B">
        <w:rPr>
          <w:rFonts w:ascii="SimSun" w:hAnsi="SimSun"/>
          <w:lang w:eastAsia="zh-CN"/>
        </w:rPr>
        <w:t>)</w:t>
      </w:r>
      <w:r w:rsidRPr="0086031B">
        <w:rPr>
          <w:rFonts w:ascii="SimSun" w:hAnsi="SimSun" w:cs="Microsoft YaHei" w:hint="eastAsia"/>
          <w:lang w:eastAsia="zh-CN"/>
        </w:rPr>
        <w:t>以上；</w:t>
      </w:r>
    </w:p>
    <w:p w14:paraId="7374378E" w14:textId="77777777" w:rsidR="0086031B" w:rsidRPr="0086031B" w:rsidRDefault="0086031B" w:rsidP="0086031B">
      <w:pPr>
        <w:rPr>
          <w:rFonts w:ascii="SimSun" w:hAnsi="SimSun"/>
          <w:lang w:eastAsia="zh-CN"/>
        </w:rPr>
      </w:pPr>
      <w:r w:rsidRPr="0086031B">
        <w:rPr>
          <w:rFonts w:ascii="SimSun" w:hAnsi="SimSun"/>
          <w:lang w:eastAsia="zh-CN"/>
        </w:rPr>
        <w:t xml:space="preserve">3. </w:t>
      </w:r>
      <w:r w:rsidRPr="0086031B">
        <w:rPr>
          <w:rFonts w:ascii="SimSun" w:hAnsi="SimSun" w:cs="Microsoft YaHei" w:hint="eastAsia"/>
          <w:lang w:eastAsia="zh-CN"/>
        </w:rPr>
        <w:t>其他申请材料：</w:t>
      </w:r>
    </w:p>
    <w:p w14:paraId="4C8438E6" w14:textId="77777777" w:rsidR="0086031B" w:rsidRPr="0086031B" w:rsidRDefault="0086031B" w:rsidP="0086031B">
      <w:pPr>
        <w:rPr>
          <w:rFonts w:ascii="SimSun" w:hAnsi="SimSun"/>
          <w:lang w:eastAsia="zh-CN"/>
        </w:rPr>
      </w:pPr>
      <w:r w:rsidRPr="0086031B">
        <w:rPr>
          <w:rFonts w:ascii="SimSun" w:hAnsi="SimSun" w:cs="Microsoft YaHei" w:hint="eastAsia"/>
          <w:lang w:eastAsia="zh-CN"/>
        </w:rPr>
        <w:t>英文短文一篇、高中成绩单</w:t>
      </w:r>
      <w:r w:rsidRPr="0086031B">
        <w:rPr>
          <w:rFonts w:ascii="SimSun" w:hAnsi="SimSun"/>
          <w:lang w:eastAsia="zh-CN"/>
        </w:rPr>
        <w:t>(</w:t>
      </w:r>
      <w:r w:rsidRPr="0086031B">
        <w:rPr>
          <w:rFonts w:ascii="SimSun" w:hAnsi="SimSun" w:cs="Microsoft YaHei" w:hint="eastAsia"/>
          <w:lang w:eastAsia="zh-CN"/>
        </w:rPr>
        <w:t>英文</w:t>
      </w:r>
      <w:r w:rsidRPr="0086031B">
        <w:rPr>
          <w:rFonts w:ascii="SimSun" w:hAnsi="SimSun"/>
          <w:lang w:eastAsia="zh-CN"/>
        </w:rPr>
        <w:t>)</w:t>
      </w:r>
      <w:r w:rsidRPr="0086031B">
        <w:rPr>
          <w:rFonts w:ascii="SimSun" w:hAnsi="SimSun" w:cs="Microsoft YaHei" w:hint="eastAsia"/>
          <w:lang w:eastAsia="zh-CN"/>
        </w:rPr>
        <w:t>、高中老师推荐信两封</w:t>
      </w:r>
      <w:r w:rsidRPr="0086031B">
        <w:rPr>
          <w:rFonts w:ascii="SimSun" w:hAnsi="SimSun"/>
          <w:lang w:eastAsia="zh-CN"/>
        </w:rPr>
        <w:t>(</w:t>
      </w:r>
      <w:r w:rsidRPr="0086031B">
        <w:rPr>
          <w:rFonts w:ascii="SimSun" w:hAnsi="SimSun" w:cs="Microsoft YaHei" w:hint="eastAsia"/>
          <w:lang w:eastAsia="zh-CN"/>
        </w:rPr>
        <w:t>英文</w:t>
      </w:r>
      <w:r w:rsidRPr="0086031B">
        <w:rPr>
          <w:rFonts w:ascii="SimSun" w:hAnsi="SimSun"/>
          <w:lang w:eastAsia="zh-CN"/>
        </w:rPr>
        <w:t>)</w:t>
      </w:r>
      <w:r w:rsidRPr="0086031B">
        <w:rPr>
          <w:rFonts w:ascii="SimSun" w:hAnsi="SimSun" w:cs="Microsoft YaHei" w:hint="eastAsia"/>
          <w:lang w:eastAsia="zh-CN"/>
        </w:rPr>
        <w:t>、家庭银行资金证明；</w:t>
      </w:r>
    </w:p>
    <w:p w14:paraId="0787A234" w14:textId="77777777" w:rsidR="0086031B" w:rsidRPr="0086031B" w:rsidRDefault="0086031B" w:rsidP="0086031B">
      <w:pPr>
        <w:rPr>
          <w:rFonts w:ascii="SimSun" w:hAnsi="SimSun"/>
          <w:lang w:eastAsia="zh-CN"/>
        </w:rPr>
      </w:pPr>
      <w:r w:rsidRPr="0086031B">
        <w:rPr>
          <w:rFonts w:ascii="SimSun" w:hAnsi="SimSun"/>
          <w:lang w:eastAsia="zh-CN"/>
        </w:rPr>
        <w:t xml:space="preserve">4. </w:t>
      </w:r>
      <w:r w:rsidRPr="0086031B">
        <w:rPr>
          <w:rFonts w:ascii="SimSun" w:hAnsi="SimSun" w:cs="Microsoft YaHei" w:hint="eastAsia"/>
          <w:lang w:eastAsia="zh-CN"/>
        </w:rPr>
        <w:t>英语口语：基本英语对话技能，胜任网络面试要求。</w:t>
      </w:r>
    </w:p>
    <w:p w14:paraId="796665C6" w14:textId="77777777" w:rsidR="0086031B" w:rsidRPr="00132E4E" w:rsidRDefault="0086031B" w:rsidP="0086031B">
      <w:pPr>
        <w:rPr>
          <w:rStyle w:val="Strong"/>
          <w:rFonts w:ascii="SimSun" w:hAnsi="SimSun" w:cs="SimSun"/>
        </w:rPr>
      </w:pPr>
      <w:r w:rsidRPr="00132E4E">
        <w:rPr>
          <w:rStyle w:val="Strong"/>
          <w:rFonts w:ascii="SimSun" w:hAnsi="SimSun" w:cs="Microsoft YaHei" w:hint="eastAsia"/>
        </w:rPr>
        <w:t>二</w:t>
      </w:r>
      <w:r w:rsidRPr="00132E4E">
        <w:rPr>
          <w:rStyle w:val="Strong"/>
          <w:rFonts w:ascii="SimSun" w:hAnsi="SimSun"/>
        </w:rPr>
        <w:t>. </w:t>
      </w:r>
      <w:proofErr w:type="spellStart"/>
      <w:r w:rsidRPr="00132E4E">
        <w:rPr>
          <w:rStyle w:val="Strong"/>
          <w:rFonts w:ascii="SimSun" w:hAnsi="SimSun" w:cs="Microsoft YaHei" w:hint="eastAsia"/>
        </w:rPr>
        <w:t>申请流</w:t>
      </w:r>
      <w:r w:rsidRPr="00132E4E">
        <w:rPr>
          <w:rStyle w:val="Strong"/>
          <w:rFonts w:ascii="SimSun" w:hAnsi="SimSun" w:cs="SimSun" w:hint="eastAsia"/>
        </w:rPr>
        <w:t>程</w:t>
      </w:r>
      <w:proofErr w:type="spellEnd"/>
      <w:r w:rsidRPr="00132E4E">
        <w:rPr>
          <w:rFonts w:ascii="SimSun" w:hAnsi="SimSun" w:cs="Microsoft YaHei" w:hint="eastAsia"/>
        </w:rPr>
        <w:t>：</w:t>
      </w:r>
    </w:p>
    <w:p w14:paraId="685B68AB" w14:textId="3763B928" w:rsidR="0086031B" w:rsidRPr="0086031B" w:rsidRDefault="0086031B" w:rsidP="0086031B">
      <w:pPr>
        <w:rPr>
          <w:rFonts w:ascii="SimSun" w:hAnsi="SimSun"/>
          <w:lang w:eastAsia="zh-CN"/>
        </w:rPr>
      </w:pPr>
      <w:r w:rsidRPr="0086031B">
        <w:rPr>
          <w:rFonts w:ascii="SimSun" w:hAnsi="SimSun"/>
          <w:lang w:eastAsia="zh-CN"/>
        </w:rPr>
        <w:t>1. </w:t>
      </w:r>
      <w:r w:rsidRPr="0086031B">
        <w:rPr>
          <w:rFonts w:ascii="SimSun" w:hAnsi="SimSun" w:cs="Microsoft YaHei" w:hint="eastAsia"/>
          <w:lang w:eastAsia="zh-CN"/>
        </w:rPr>
        <w:t>网上申请</w:t>
      </w:r>
      <w:r w:rsidRPr="0086031B">
        <w:rPr>
          <w:rFonts w:ascii="SimSun" w:hAnsi="SimSun"/>
          <w:lang w:eastAsia="zh-CN"/>
        </w:rPr>
        <w:t>(</w:t>
      </w:r>
      <w:r w:rsidRPr="0086031B">
        <w:rPr>
          <w:rFonts w:ascii="SimSun" w:hAnsi="SimSun" w:cs="Microsoft YaHei" w:hint="eastAsia"/>
          <w:lang w:eastAsia="zh-CN"/>
        </w:rPr>
        <w:t>免费</w:t>
      </w:r>
      <w:r w:rsidRPr="0086031B">
        <w:rPr>
          <w:rFonts w:ascii="SimSun" w:hAnsi="SimSun"/>
          <w:lang w:eastAsia="zh-CN"/>
        </w:rPr>
        <w:t>)</w:t>
      </w:r>
      <w:r w:rsidRPr="0086031B">
        <w:rPr>
          <w:rFonts w:ascii="SimSun" w:hAnsi="SimSun"/>
          <w:lang w:eastAsia="zh-CN"/>
        </w:rPr>
        <w:br/>
      </w:r>
      <w:r w:rsidRPr="0086031B">
        <w:rPr>
          <w:rFonts w:ascii="SimSun" w:hAnsi="SimSun" w:cs="Microsoft YaHei" w:hint="eastAsia"/>
          <w:lang w:eastAsia="zh-CN"/>
        </w:rPr>
        <w:t>请登录</w:t>
      </w:r>
      <w:r w:rsidRPr="00FC3A02">
        <w:rPr>
          <w:rFonts w:ascii="SimSun" w:hAnsi="SimSun"/>
          <w:color w:val="0070C0"/>
        </w:rPr>
        <w:fldChar w:fldCharType="begin"/>
      </w:r>
      <w:r w:rsidRPr="00FC3A02">
        <w:rPr>
          <w:rFonts w:ascii="SimSun" w:hAnsi="SimSun"/>
          <w:color w:val="0070C0"/>
          <w:lang w:eastAsia="zh-CN"/>
        </w:rPr>
        <w:instrText xml:space="preserve"> HYPERLINK "https://apply.commonapp.org/Login?ma=131" </w:instrText>
      </w:r>
      <w:r w:rsidRPr="00FC3A02">
        <w:rPr>
          <w:rFonts w:ascii="SimSun" w:hAnsi="SimSun"/>
          <w:color w:val="0070C0"/>
        </w:rPr>
        <w:fldChar w:fldCharType="separate"/>
      </w:r>
      <w:r w:rsidRPr="00FC3A02">
        <w:rPr>
          <w:rStyle w:val="Hyperlink"/>
          <w:rFonts w:ascii="SimSun" w:hAnsi="SimSun"/>
          <w:color w:val="0070C0"/>
          <w:lang w:eastAsia="zh-CN"/>
        </w:rPr>
        <w:t>Common App</w:t>
      </w:r>
      <w:r w:rsidRPr="00FC3A02">
        <w:rPr>
          <w:rFonts w:ascii="SimSun" w:hAnsi="SimSun"/>
          <w:color w:val="0070C0"/>
        </w:rPr>
        <w:fldChar w:fldCharType="end"/>
      </w:r>
      <w:r w:rsidRPr="0086031B">
        <w:rPr>
          <w:rFonts w:ascii="SimSun" w:hAnsi="SimSun" w:cs="Microsoft YaHei" w:hint="eastAsia"/>
          <w:lang w:eastAsia="zh-CN"/>
        </w:rPr>
        <w:t>申请系统，注册并登录后按要求真实、完整地填写</w:t>
      </w:r>
      <w:proofErr w:type="spellStart"/>
      <w:r w:rsidR="00824A94" w:rsidRPr="0086031B">
        <w:rPr>
          <w:rFonts w:ascii="SimSun" w:hAnsi="SimSun" w:cs="Microsoft YaHei" w:hint="eastAsia"/>
        </w:rPr>
        <w:t>朱尼亚塔大学</w:t>
      </w:r>
      <w:proofErr w:type="spellEnd"/>
      <w:r w:rsidR="00824A94" w:rsidRPr="0086031B">
        <w:rPr>
          <w:rFonts w:ascii="SimSun" w:hAnsi="SimSun"/>
        </w:rPr>
        <w:t>(Juniata College</w:t>
      </w:r>
      <w:r w:rsidR="00824A94" w:rsidRPr="0086031B">
        <w:rPr>
          <w:rFonts w:ascii="SimSun" w:hAnsi="SimSun"/>
          <w:lang w:eastAsia="zh-CN"/>
        </w:rPr>
        <w:t>)</w:t>
      </w:r>
      <w:r w:rsidRPr="0086031B">
        <w:rPr>
          <w:rFonts w:ascii="SimSun" w:hAnsi="SimSun" w:cs="Microsoft YaHei" w:hint="eastAsia"/>
          <w:lang w:eastAsia="zh-CN"/>
        </w:rPr>
        <w:t>申请表，并按照系统要求上传相关申请材料。</w:t>
      </w:r>
    </w:p>
    <w:p w14:paraId="15CB5F2F" w14:textId="77777777" w:rsidR="0086031B" w:rsidRPr="0086031B" w:rsidRDefault="0086031B" w:rsidP="0086031B">
      <w:pPr>
        <w:rPr>
          <w:rFonts w:ascii="SimSun" w:hAnsi="SimSun"/>
          <w:lang w:eastAsia="zh-CN"/>
        </w:rPr>
      </w:pPr>
      <w:r w:rsidRPr="0086031B">
        <w:rPr>
          <w:rFonts w:ascii="SimSun" w:hAnsi="SimSun"/>
          <w:lang w:eastAsia="zh-CN"/>
        </w:rPr>
        <w:t xml:space="preserve">2. </w:t>
      </w:r>
      <w:r w:rsidRPr="0086031B">
        <w:rPr>
          <w:rFonts w:ascii="SimSun" w:hAnsi="SimSun" w:cs="Microsoft YaHei" w:hint="eastAsia"/>
          <w:lang w:eastAsia="zh-CN"/>
        </w:rPr>
        <w:t>查收电子邮件</w:t>
      </w:r>
      <w:r w:rsidRPr="0086031B">
        <w:rPr>
          <w:rFonts w:ascii="SimSun" w:hAnsi="SimSun"/>
          <w:lang w:eastAsia="zh-CN"/>
        </w:rPr>
        <w:br/>
        <w:t>Juniata College</w:t>
      </w:r>
      <w:r w:rsidRPr="0086031B">
        <w:rPr>
          <w:rFonts w:ascii="SimSun" w:hAnsi="SimSun" w:cs="Microsoft YaHei" w:hint="eastAsia"/>
          <w:lang w:eastAsia="zh-CN"/>
        </w:rPr>
        <w:t>会及时通过电子邮件方式通报申请人有关申请步骤现状，公布审批结果。</w:t>
      </w:r>
    </w:p>
    <w:p w14:paraId="360F599A" w14:textId="3AD50C76" w:rsidR="0086031B" w:rsidRPr="0086031B" w:rsidRDefault="0086031B" w:rsidP="0086031B">
      <w:pPr>
        <w:rPr>
          <w:rFonts w:ascii="SimSun" w:hAnsi="SimSun" w:cs="SimSun"/>
          <w:lang w:eastAsia="zh-CN"/>
        </w:rPr>
      </w:pPr>
      <w:r w:rsidRPr="0086031B">
        <w:rPr>
          <w:rFonts w:ascii="SimSun" w:hAnsi="SimSun"/>
          <w:lang w:eastAsia="zh-CN"/>
        </w:rPr>
        <w:t xml:space="preserve">3. </w:t>
      </w:r>
      <w:r w:rsidRPr="0086031B">
        <w:rPr>
          <w:rFonts w:ascii="SimSun" w:hAnsi="SimSun" w:cs="Microsoft YaHei" w:hint="eastAsia"/>
          <w:lang w:eastAsia="zh-CN"/>
        </w:rPr>
        <w:t>英语面试</w:t>
      </w:r>
      <w:r w:rsidRPr="0086031B">
        <w:rPr>
          <w:rFonts w:ascii="SimSun" w:hAnsi="SimSun"/>
          <w:lang w:eastAsia="zh-CN"/>
        </w:rPr>
        <w:br/>
      </w:r>
      <w:r w:rsidR="006A178E">
        <w:rPr>
          <w:rFonts w:ascii="SimSun" w:hAnsi="SimSun" w:cs="Microsoft YaHei" w:hint="eastAsia"/>
          <w:lang w:eastAsia="zh-CN"/>
        </w:rPr>
        <w:t>通过材料初</w:t>
      </w:r>
      <w:r w:rsidRPr="0086031B">
        <w:rPr>
          <w:rFonts w:ascii="SimSun" w:hAnsi="SimSun" w:cs="Microsoft YaHei" w:hint="eastAsia"/>
          <w:lang w:eastAsia="zh-CN"/>
        </w:rPr>
        <w:t>审的申请人将进入面试环节，其面试时间、方式将通过邮件或其他在线方式告</w:t>
      </w:r>
      <w:r w:rsidRPr="0086031B">
        <w:rPr>
          <w:rFonts w:ascii="SimSun" w:hAnsi="SimSun" w:cs="SimSun" w:hint="eastAsia"/>
          <w:lang w:eastAsia="zh-CN"/>
        </w:rPr>
        <w:t>知。</w:t>
      </w:r>
    </w:p>
    <w:p w14:paraId="05ED4662" w14:textId="77777777" w:rsidR="0086031B" w:rsidRPr="0086031B" w:rsidRDefault="0086031B" w:rsidP="0086031B">
      <w:pPr>
        <w:rPr>
          <w:rFonts w:ascii="SimSun" w:hAnsi="SimSun"/>
          <w:lang w:eastAsia="zh-CN"/>
        </w:rPr>
      </w:pPr>
      <w:r w:rsidRPr="00132E4E">
        <w:rPr>
          <w:rStyle w:val="Strong"/>
          <w:rFonts w:ascii="SimSun" w:hAnsi="SimSun" w:cs="Microsoft YaHei" w:hint="eastAsia"/>
          <w:lang w:eastAsia="zh-CN"/>
        </w:rPr>
        <w:t>三．</w:t>
      </w:r>
      <w:r w:rsidRPr="00132E4E">
        <w:rPr>
          <w:rStyle w:val="Strong"/>
          <w:rFonts w:ascii="SimSun" w:hAnsi="SimSun"/>
          <w:lang w:eastAsia="zh-CN"/>
        </w:rPr>
        <w:t xml:space="preserve"> </w:t>
      </w:r>
      <w:r w:rsidRPr="00132E4E">
        <w:rPr>
          <w:rStyle w:val="Strong"/>
          <w:rFonts w:ascii="SimSun" w:hAnsi="SimSun" w:cs="Microsoft YaHei" w:hint="eastAsia"/>
          <w:lang w:eastAsia="zh-CN"/>
        </w:rPr>
        <w:t>录取、签证申请及入学报</w:t>
      </w:r>
      <w:r w:rsidRPr="00132E4E">
        <w:rPr>
          <w:rStyle w:val="Strong"/>
          <w:rFonts w:ascii="SimSun" w:hAnsi="SimSun" w:cs="SimSun" w:hint="eastAsia"/>
          <w:lang w:eastAsia="zh-CN"/>
        </w:rPr>
        <w:t>到</w:t>
      </w:r>
      <w:r w:rsidRPr="00132E4E">
        <w:rPr>
          <w:rFonts w:ascii="SimSun" w:hAnsi="SimSun" w:cs="Microsoft YaHei" w:hint="eastAsia"/>
          <w:lang w:eastAsia="zh-CN"/>
        </w:rPr>
        <w:t>：</w:t>
      </w:r>
      <w:r w:rsidRPr="00132E4E">
        <w:rPr>
          <w:rFonts w:ascii="SimSun" w:hAnsi="SimSun" w:cs="SimSun" w:hint="eastAsia"/>
          <w:lang w:eastAsia="zh-CN"/>
        </w:rPr>
        <w:br/>
      </w:r>
      <w:r w:rsidRPr="0086031B">
        <w:rPr>
          <w:rFonts w:ascii="SimSun" w:hAnsi="SimSun"/>
          <w:lang w:eastAsia="zh-CN"/>
        </w:rPr>
        <w:t xml:space="preserve">1. </w:t>
      </w:r>
      <w:r w:rsidRPr="0086031B">
        <w:rPr>
          <w:rFonts w:ascii="SimSun" w:hAnsi="SimSun" w:cs="Microsoft YaHei" w:hint="eastAsia"/>
          <w:lang w:eastAsia="zh-CN"/>
        </w:rPr>
        <w:t>获得录取资格的学生，我校将即时通过邮件发放电子版《录取通知书》，随后发放纸质版《录取通知书》</w:t>
      </w:r>
    </w:p>
    <w:p w14:paraId="7AB1E47B" w14:textId="3553C1DD" w:rsidR="0086031B" w:rsidRPr="0086031B" w:rsidRDefault="0086031B" w:rsidP="0086031B">
      <w:pPr>
        <w:rPr>
          <w:rFonts w:ascii="SimSun" w:hAnsi="SimSun"/>
          <w:lang w:eastAsia="zh-CN"/>
        </w:rPr>
      </w:pPr>
      <w:r w:rsidRPr="0086031B">
        <w:rPr>
          <w:rFonts w:ascii="SimSun" w:hAnsi="SimSun"/>
          <w:lang w:eastAsia="zh-CN"/>
        </w:rPr>
        <w:t xml:space="preserve">2. </w:t>
      </w:r>
      <w:r w:rsidRPr="0086031B">
        <w:rPr>
          <w:rFonts w:ascii="SimSun" w:hAnsi="SimSun" w:cs="Microsoft YaHei" w:hint="eastAsia"/>
          <w:lang w:eastAsia="zh-CN"/>
        </w:rPr>
        <w:t>确定加入</w:t>
      </w:r>
      <w:r w:rsidRPr="0086031B">
        <w:rPr>
          <w:rFonts w:ascii="SimSun" w:hAnsi="SimSun"/>
          <w:lang w:eastAsia="zh-CN"/>
        </w:rPr>
        <w:t>Juniata College</w:t>
      </w:r>
      <w:r w:rsidRPr="0086031B">
        <w:rPr>
          <w:rFonts w:ascii="SimSun" w:hAnsi="SimSun" w:cs="Microsoft YaHei" w:hint="eastAsia"/>
          <w:lang w:eastAsia="zh-CN"/>
        </w:rPr>
        <w:t>的学生必须缴纳</w:t>
      </w:r>
      <w:r w:rsidRPr="0086031B">
        <w:rPr>
          <w:rFonts w:ascii="SimSun" w:hAnsi="SimSun"/>
          <w:lang w:eastAsia="zh-CN"/>
        </w:rPr>
        <w:t>$400</w:t>
      </w:r>
      <w:r w:rsidRPr="0086031B">
        <w:rPr>
          <w:rFonts w:ascii="SimSun" w:hAnsi="SimSun" w:cs="Microsoft YaHei" w:hint="eastAsia"/>
          <w:lang w:eastAsia="zh-CN"/>
        </w:rPr>
        <w:t>美金的入学确认费，缴费请登录</w:t>
      </w:r>
      <w:r w:rsidRPr="0086031B">
        <w:rPr>
          <w:rFonts w:ascii="SimSun" w:hAnsi="SimSun"/>
        </w:rPr>
        <w:t>(</w:t>
      </w:r>
      <w:hyperlink r:id="rId8" w:history="1">
        <w:r w:rsidRPr="00FC3A02">
          <w:rPr>
            <w:rStyle w:val="Hyperlink"/>
            <w:rFonts w:ascii="SimSun" w:hAnsi="SimSun"/>
            <w:color w:val="0070C0"/>
          </w:rPr>
          <w:t>matriculation deposit</w:t>
        </w:r>
      </w:hyperlink>
      <w:r w:rsidRPr="0086031B">
        <w:rPr>
          <w:rFonts w:ascii="SimSun" w:hAnsi="SimSun"/>
        </w:rPr>
        <w:t>)</w:t>
      </w:r>
      <w:r w:rsidRPr="0086031B">
        <w:rPr>
          <w:rFonts w:ascii="SimSun" w:hAnsi="SimSun" w:hint="eastAsia"/>
          <w:lang w:eastAsia="zh-CN"/>
        </w:rPr>
        <w:t xml:space="preserve"> </w:t>
      </w:r>
    </w:p>
    <w:p w14:paraId="15973C72" w14:textId="5DC92085" w:rsidR="0086031B" w:rsidRPr="0086031B" w:rsidRDefault="0086031B" w:rsidP="0086031B">
      <w:pPr>
        <w:rPr>
          <w:rFonts w:ascii="SimSun" w:hAnsi="SimSun" w:cs="SimSun"/>
          <w:lang w:eastAsia="zh-CN"/>
        </w:rPr>
      </w:pPr>
      <w:r w:rsidRPr="0086031B">
        <w:rPr>
          <w:rFonts w:ascii="SimSun" w:hAnsi="SimSun"/>
          <w:lang w:eastAsia="zh-CN"/>
        </w:rPr>
        <w:t xml:space="preserve">3. </w:t>
      </w:r>
      <w:r w:rsidR="006A178E">
        <w:rPr>
          <w:rFonts w:ascii="SimSun" w:hAnsi="SimSun" w:hint="eastAsia"/>
          <w:lang w:eastAsia="zh-CN"/>
        </w:rPr>
        <w:t>我校</w:t>
      </w:r>
      <w:r w:rsidRPr="0086031B">
        <w:rPr>
          <w:rFonts w:ascii="SimSun" w:hAnsi="SimSun" w:cs="Microsoft YaHei" w:hint="eastAsia"/>
          <w:lang w:eastAsia="zh-CN"/>
        </w:rPr>
        <w:t>收到申请人的</w:t>
      </w:r>
      <w:r w:rsidR="006A178E" w:rsidRPr="0086031B">
        <w:rPr>
          <w:rFonts w:ascii="SimSun" w:hAnsi="SimSun" w:cs="Microsoft YaHei" w:hint="eastAsia"/>
          <w:lang w:eastAsia="zh-CN"/>
        </w:rPr>
        <w:t>入学确认费</w:t>
      </w:r>
      <w:r w:rsidRPr="0086031B">
        <w:rPr>
          <w:rFonts w:ascii="SimSun" w:hAnsi="SimSun" w:cs="Microsoft YaHei" w:hint="eastAsia"/>
          <w:lang w:eastAsia="zh-CN"/>
        </w:rPr>
        <w:t>后，其国际部将</w:t>
      </w:r>
      <w:r w:rsidR="004D6AA7" w:rsidRPr="0086031B">
        <w:rPr>
          <w:rFonts w:ascii="SimSun" w:hAnsi="SimSun" w:cs="Microsoft YaHei" w:hint="eastAsia"/>
          <w:lang w:eastAsia="zh-CN"/>
        </w:rPr>
        <w:t>发放</w:t>
      </w:r>
      <w:r w:rsidR="004D6AA7">
        <w:rPr>
          <w:rFonts w:ascii="SimSun" w:hAnsi="SimSun" w:cs="Microsoft YaHei" w:hint="eastAsia"/>
          <w:lang w:eastAsia="zh-CN"/>
        </w:rPr>
        <w:t>所需要的</w:t>
      </w:r>
      <w:r w:rsidRPr="0086031B">
        <w:rPr>
          <w:rFonts w:ascii="SimSun" w:hAnsi="SimSun" w:cs="Microsoft YaHei" w:hint="eastAsia"/>
          <w:lang w:eastAsia="zh-CN"/>
        </w:rPr>
        <w:t>申请美国国际学生签证的</w:t>
      </w:r>
      <w:r w:rsidRPr="0086031B">
        <w:rPr>
          <w:rFonts w:ascii="SimSun" w:hAnsi="SimSun"/>
          <w:lang w:eastAsia="zh-CN"/>
        </w:rPr>
        <w:t>I-20</w:t>
      </w:r>
      <w:r w:rsidRPr="0086031B">
        <w:rPr>
          <w:rFonts w:ascii="SimSun" w:hAnsi="SimSun" w:cs="Microsoft YaHei" w:hint="eastAsia"/>
          <w:lang w:eastAsia="zh-CN"/>
        </w:rPr>
        <w:t>表、学生体检表以及入学报到时间等信息</w:t>
      </w:r>
      <w:r w:rsidRPr="0086031B">
        <w:rPr>
          <w:rFonts w:ascii="SimSun" w:hAnsi="SimSun" w:cs="SimSun" w:hint="eastAsia"/>
          <w:lang w:eastAsia="zh-CN"/>
        </w:rPr>
        <w:t>。</w:t>
      </w:r>
    </w:p>
    <w:p w14:paraId="65F69B55" w14:textId="77777777" w:rsidR="0086031B" w:rsidRPr="0086031B" w:rsidRDefault="0086031B" w:rsidP="0086031B">
      <w:pPr>
        <w:rPr>
          <w:rFonts w:ascii="SimSun" w:hAnsi="SimSun"/>
        </w:rPr>
      </w:pPr>
      <w:r w:rsidRPr="0086031B">
        <w:rPr>
          <w:rFonts w:ascii="SimSun" w:hAnsi="SimSun" w:cs="Microsoft YaHei" w:hint="eastAsia"/>
          <w:b/>
        </w:rPr>
        <w:t>四．</w:t>
      </w:r>
      <w:r w:rsidRPr="0086031B">
        <w:rPr>
          <w:rFonts w:ascii="SimSun" w:hAnsi="SimSun" w:hint="eastAsia"/>
        </w:rPr>
        <w:t xml:space="preserve"> </w:t>
      </w:r>
      <w:proofErr w:type="spellStart"/>
      <w:r w:rsidRPr="0086031B">
        <w:rPr>
          <w:rStyle w:val="Strong"/>
          <w:rFonts w:ascii="SimSun" w:hAnsi="SimSun" w:cs="Microsoft YaHei" w:hint="eastAsia"/>
        </w:rPr>
        <w:t>联系方</w:t>
      </w:r>
      <w:r w:rsidRPr="0086031B">
        <w:rPr>
          <w:rStyle w:val="Strong"/>
          <w:rFonts w:ascii="SimSun" w:hAnsi="SimSun" w:cs="SimSun" w:hint="eastAsia"/>
        </w:rPr>
        <w:t>式</w:t>
      </w:r>
      <w:proofErr w:type="spellEnd"/>
      <w:r w:rsidRPr="0086031B">
        <w:rPr>
          <w:rFonts w:ascii="SimSun" w:hAnsi="SimSun" w:cs="Microsoft YaHei" w:hint="eastAsia"/>
        </w:rPr>
        <w:t>：</w:t>
      </w:r>
      <w:r w:rsidRPr="0086031B">
        <w:rPr>
          <w:rFonts w:ascii="SimSun" w:hAnsi="SimSun" w:cs="Arial"/>
          <w:vanish/>
          <w:sz w:val="16"/>
          <w:szCs w:val="16"/>
        </w:rPr>
        <w:t>Bottom of Form</w:t>
      </w:r>
    </w:p>
    <w:p w14:paraId="2BB4DAAE" w14:textId="77777777" w:rsidR="0086031B" w:rsidRDefault="0086031B" w:rsidP="000E473C">
      <w:pPr>
        <w:ind w:left="3753"/>
        <w:rPr>
          <w:rFonts w:ascii="Times New Roman" w:eastAsia="Times New Roman" w:hAnsi="Times New Roman" w:cs="Times New Roman"/>
          <w:sz w:val="20"/>
          <w:szCs w:val="20"/>
        </w:rPr>
      </w:pPr>
    </w:p>
    <w:sectPr w:rsidR="0086031B" w:rsidSect="007D5586">
      <w:footerReference w:type="even" r:id="rId9"/>
      <w:footerReference w:type="default" r:id="rId10"/>
      <w:type w:val="continuous"/>
      <w:pgSz w:w="12240" w:h="15840"/>
      <w:pgMar w:top="446" w:right="1440" w:bottom="25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AF10D" w14:textId="77777777" w:rsidR="00E3308D" w:rsidRDefault="00E3308D" w:rsidP="00017656">
      <w:r>
        <w:separator/>
      </w:r>
    </w:p>
  </w:endnote>
  <w:endnote w:type="continuationSeparator" w:id="0">
    <w:p w14:paraId="30215464" w14:textId="77777777" w:rsidR="00E3308D" w:rsidRDefault="00E3308D" w:rsidP="0001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rimsonText-Roman">
    <w:altName w:val="Crimson Text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-Regular">
    <w:altName w:val="Robo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-Light">
    <w:altName w:val="Robot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A8499" w14:textId="77777777" w:rsidR="00017656" w:rsidRDefault="00E3308D">
    <w:pPr>
      <w:pStyle w:val="Footer"/>
    </w:pPr>
    <w:sdt>
      <w:sdtPr>
        <w:id w:val="969400743"/>
        <w:placeholder>
          <w:docPart w:val="2C298024ED8A724092DF0AB7F0512ADD"/>
        </w:placeholder>
        <w:temporary/>
        <w:showingPlcHdr/>
      </w:sdtPr>
      <w:sdtEndPr/>
      <w:sdtContent>
        <w:r w:rsidR="00017656">
          <w:t>[Type text]</w:t>
        </w:r>
      </w:sdtContent>
    </w:sdt>
    <w:r w:rsidR="00017656">
      <w:ptab w:relativeTo="margin" w:alignment="center" w:leader="none"/>
    </w:r>
    <w:sdt>
      <w:sdtPr>
        <w:id w:val="969400748"/>
        <w:placeholder>
          <w:docPart w:val="0BAB415262F42149A2860E63D3E48450"/>
        </w:placeholder>
        <w:temporary/>
        <w:showingPlcHdr/>
      </w:sdtPr>
      <w:sdtEndPr/>
      <w:sdtContent>
        <w:r w:rsidR="00017656">
          <w:t>[Type text]</w:t>
        </w:r>
      </w:sdtContent>
    </w:sdt>
    <w:r w:rsidR="00017656">
      <w:ptab w:relativeTo="margin" w:alignment="right" w:leader="none"/>
    </w:r>
    <w:sdt>
      <w:sdtPr>
        <w:id w:val="969400753"/>
        <w:placeholder>
          <w:docPart w:val="021057D2E169F04197DB26AA729BA04D"/>
        </w:placeholder>
        <w:temporary/>
        <w:showingPlcHdr/>
      </w:sdtPr>
      <w:sdtEndPr/>
      <w:sdtContent>
        <w:r w:rsidR="00017656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98203" w14:textId="27458684" w:rsidR="00017656" w:rsidRPr="000E473C" w:rsidRDefault="008E3253" w:rsidP="00C16BED">
    <w:pPr>
      <w:pStyle w:val="Officename"/>
      <w:suppressAutoHyphens/>
      <w:rPr>
        <w:rFonts w:ascii="Roboto-Light" w:hAnsi="Roboto-Light" w:cs="Roboto-Light"/>
        <w:color w:val="093266"/>
        <w:sz w:val="18"/>
        <w:szCs w:val="18"/>
      </w:rPr>
    </w:pPr>
    <w:r>
      <w:rPr>
        <w:color w:val="093266"/>
      </w:rPr>
      <w:t>Office of International Recruitment</w:t>
    </w:r>
    <w:r w:rsidR="000E473C">
      <w:rPr>
        <w:color w:val="093266"/>
      </w:rPr>
      <w:br/>
    </w:r>
    <w:r>
      <w:rPr>
        <w:rFonts w:ascii="Roboto-Light" w:hAnsi="Roboto-Light" w:cs="Roboto-Light"/>
        <w:color w:val="093266"/>
        <w:sz w:val="18"/>
        <w:szCs w:val="18"/>
      </w:rPr>
      <w:t>tur@juniata.edu • 814-641-3427</w:t>
    </w:r>
    <w:r w:rsidR="000E473C">
      <w:rPr>
        <w:color w:val="093266"/>
      </w:rPr>
      <w:t xml:space="preserve"> </w:t>
    </w:r>
    <w:r w:rsidR="000E473C">
      <w:rPr>
        <w:rFonts w:ascii="Roboto-Light" w:hAnsi="Roboto-Light" w:cs="Roboto-Light"/>
        <w:color w:val="093266"/>
        <w:sz w:val="18"/>
        <w:szCs w:val="18"/>
      </w:rPr>
      <w:t>• juniata.edu</w:t>
    </w:r>
    <w:r w:rsidR="000E473C">
      <w:rPr>
        <w:color w:val="093266"/>
      </w:rPr>
      <w:br/>
    </w:r>
    <w:r w:rsidR="000E473C">
      <w:rPr>
        <w:rFonts w:ascii="Roboto-Light" w:hAnsi="Roboto-Light" w:cs="Roboto-Light"/>
        <w:color w:val="093266"/>
        <w:sz w:val="18"/>
        <w:szCs w:val="18"/>
      </w:rPr>
      <w:t>1700 Moore Street, Huntingdon, PA 16652-2196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914A6" w14:textId="77777777" w:rsidR="00E3308D" w:rsidRDefault="00E3308D" w:rsidP="00017656">
      <w:r>
        <w:separator/>
      </w:r>
    </w:p>
  </w:footnote>
  <w:footnote w:type="continuationSeparator" w:id="0">
    <w:p w14:paraId="2DFCAA6A" w14:textId="77777777" w:rsidR="00E3308D" w:rsidRDefault="00E3308D" w:rsidP="00017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86"/>
    <w:rsid w:val="00017656"/>
    <w:rsid w:val="000E473C"/>
    <w:rsid w:val="001038F5"/>
    <w:rsid w:val="00132E4E"/>
    <w:rsid w:val="00174DD6"/>
    <w:rsid w:val="00260536"/>
    <w:rsid w:val="002B73B6"/>
    <w:rsid w:val="0035400E"/>
    <w:rsid w:val="00472844"/>
    <w:rsid w:val="004D6AA7"/>
    <w:rsid w:val="006A178E"/>
    <w:rsid w:val="00765B36"/>
    <w:rsid w:val="007D5586"/>
    <w:rsid w:val="00805F45"/>
    <w:rsid w:val="00824A94"/>
    <w:rsid w:val="008442B3"/>
    <w:rsid w:val="00856646"/>
    <w:rsid w:val="0086031B"/>
    <w:rsid w:val="008A3EC9"/>
    <w:rsid w:val="008E3253"/>
    <w:rsid w:val="00A75A38"/>
    <w:rsid w:val="00A75B78"/>
    <w:rsid w:val="00B95218"/>
    <w:rsid w:val="00C16BED"/>
    <w:rsid w:val="00C467F0"/>
    <w:rsid w:val="00C54B86"/>
    <w:rsid w:val="00D13D6B"/>
    <w:rsid w:val="00E3308D"/>
    <w:rsid w:val="00F82C39"/>
    <w:rsid w:val="00F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13116"/>
  <w15:docId w15:val="{A3E263D6-A800-43BF-B534-4962F5B3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rimsonText-Roman" w:eastAsia="CrimsonText-Roman" w:hAnsi="CrimsonText-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7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656"/>
  </w:style>
  <w:style w:type="paragraph" w:styleId="Footer">
    <w:name w:val="footer"/>
    <w:basedOn w:val="Normal"/>
    <w:link w:val="FooterChar"/>
    <w:uiPriority w:val="99"/>
    <w:unhideWhenUsed/>
    <w:rsid w:val="00017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656"/>
  </w:style>
  <w:style w:type="paragraph" w:styleId="BalloonText">
    <w:name w:val="Balloon Text"/>
    <w:basedOn w:val="Normal"/>
    <w:link w:val="BalloonTextChar"/>
    <w:uiPriority w:val="99"/>
    <w:semiHidden/>
    <w:unhideWhenUsed/>
    <w:rsid w:val="00A75B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78"/>
    <w:rPr>
      <w:rFonts w:ascii="Lucida Grande" w:hAnsi="Lucida Grande" w:cs="Lucida Grande"/>
      <w:sz w:val="18"/>
      <w:szCs w:val="18"/>
    </w:rPr>
  </w:style>
  <w:style w:type="paragraph" w:customStyle="1" w:styleId="Officename">
    <w:name w:val="Office name"/>
    <w:basedOn w:val="Normal"/>
    <w:uiPriority w:val="99"/>
    <w:rsid w:val="000E473C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Roboto-Regular" w:hAnsi="Roboto-Regular" w:cs="Roboto-Regular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5586"/>
    <w:rPr>
      <w:rFonts w:ascii="CrimsonText-Roman" w:eastAsia="CrimsonText-Roman" w:hAnsi="CrimsonText-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031B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86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https://apply.juniata.edu/account/login?r=https%3a%2f%2fapply.juniata.edu%2fapply%2fstatus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298024ED8A724092DF0AB7F051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252D-1D41-A54D-87C4-40BDDD0E2D27}"/>
      </w:docPartPr>
      <w:docPartBody>
        <w:p w:rsidR="003C3648" w:rsidRDefault="00DA49DD" w:rsidP="00DA49DD">
          <w:pPr>
            <w:pStyle w:val="2C298024ED8A724092DF0AB7F0512ADD"/>
          </w:pPr>
          <w:r>
            <w:t>[Type text]</w:t>
          </w:r>
        </w:p>
      </w:docPartBody>
    </w:docPart>
    <w:docPart>
      <w:docPartPr>
        <w:name w:val="0BAB415262F42149A2860E63D3E4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63C9-DFF4-0340-9D5F-FB364236EFFB}"/>
      </w:docPartPr>
      <w:docPartBody>
        <w:p w:rsidR="003C3648" w:rsidRDefault="00DA49DD" w:rsidP="00DA49DD">
          <w:pPr>
            <w:pStyle w:val="0BAB415262F42149A2860E63D3E48450"/>
          </w:pPr>
          <w:r>
            <w:t>[Type text]</w:t>
          </w:r>
        </w:p>
      </w:docPartBody>
    </w:docPart>
    <w:docPart>
      <w:docPartPr>
        <w:name w:val="021057D2E169F04197DB26AA729B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9F4A9-46CB-5641-BD7D-0CDEFD76AC4E}"/>
      </w:docPartPr>
      <w:docPartBody>
        <w:p w:rsidR="003C3648" w:rsidRDefault="00DA49DD" w:rsidP="00DA49DD">
          <w:pPr>
            <w:pStyle w:val="021057D2E169F04197DB26AA729BA04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rimsonText-Roman">
    <w:altName w:val="Crimson Text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-Regular">
    <w:altName w:val="Robo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-Light">
    <w:altName w:val="Robot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DD"/>
    <w:rsid w:val="003C3648"/>
    <w:rsid w:val="006E3D61"/>
    <w:rsid w:val="00AF2451"/>
    <w:rsid w:val="00D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298024ED8A724092DF0AB7F0512ADD">
    <w:name w:val="2C298024ED8A724092DF0AB7F0512ADD"/>
    <w:rsid w:val="00DA49DD"/>
  </w:style>
  <w:style w:type="paragraph" w:customStyle="1" w:styleId="0BAB415262F42149A2860E63D3E48450">
    <w:name w:val="0BAB415262F42149A2860E63D3E48450"/>
    <w:rsid w:val="00DA49DD"/>
  </w:style>
  <w:style w:type="paragraph" w:customStyle="1" w:styleId="021057D2E169F04197DB26AA729BA04D">
    <w:name w:val="021057D2E169F04197DB26AA729BA04D"/>
    <w:rsid w:val="00DA49DD"/>
  </w:style>
  <w:style w:type="paragraph" w:customStyle="1" w:styleId="9A48DFB7CE7A1B4F92F0899B8419385A">
    <w:name w:val="9A48DFB7CE7A1B4F92F0899B8419385A"/>
    <w:rsid w:val="00DA49DD"/>
  </w:style>
  <w:style w:type="paragraph" w:customStyle="1" w:styleId="DE34C02648118F4FBD66CC33F7718693">
    <w:name w:val="DE34C02648118F4FBD66CC33F7718693"/>
    <w:rsid w:val="00DA49DD"/>
  </w:style>
  <w:style w:type="paragraph" w:customStyle="1" w:styleId="6DFCDC422941D44A9EA8C4120818959D">
    <w:name w:val="6DFCDC422941D44A9EA8C4120818959D"/>
    <w:rsid w:val="00DA4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657E77-9A86-BE46-9BDD-4080F5B5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Juniata College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Rinehart, Yanping (RINEHART)</dc:creator>
  <cp:lastModifiedBy>Microsoft Office User</cp:lastModifiedBy>
  <cp:revision>10</cp:revision>
  <cp:lastPrinted>2017-03-22T13:12:00Z</cp:lastPrinted>
  <dcterms:created xsi:type="dcterms:W3CDTF">2017-05-01T20:53:00Z</dcterms:created>
  <dcterms:modified xsi:type="dcterms:W3CDTF">2017-05-08T19:10:00Z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2017-01-11T00:00:00Z</vt:filetime>
  </property>
</Properties>
</file>